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3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chlosserarbeiten: Treppen, Geländer I Aufstockung u. Sanierung Walter-Erbe-Schule Tübin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chlosserarbeiten: Treppen, Geländer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